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08131B" w14:textId="0B8E1AA7" w:rsidR="00911C12" w:rsidRPr="0086651C" w:rsidRDefault="001E5D09" w:rsidP="00FE783D">
      <w:pPr>
        <w:spacing w:after="0" w:line="480" w:lineRule="auto"/>
        <w:contextualSpacing/>
        <w:jc w:val="center"/>
        <w:rPr>
          <w:rFonts w:ascii="Times New Roman" w:hAnsi="Times New Roman" w:cs="Times New Roman"/>
          <w:b/>
          <w:bCs/>
          <w:sz w:val="24"/>
          <w:szCs w:val="24"/>
        </w:rPr>
      </w:pPr>
      <w:r w:rsidRPr="0086651C">
        <w:rPr>
          <w:rFonts w:ascii="Times New Roman" w:hAnsi="Times New Roman" w:cs="Times New Roman"/>
          <w:b/>
          <w:bCs/>
          <w:sz w:val="24"/>
          <w:szCs w:val="24"/>
        </w:rPr>
        <w:t>Discussion</w:t>
      </w:r>
    </w:p>
    <w:p w14:paraId="54122548" w14:textId="6D71554C" w:rsidR="001F455C" w:rsidRDefault="001E5D09" w:rsidP="00F274E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Skarbek had a detailed argument on the rise of prison gangs</w:t>
      </w:r>
      <w:r w:rsidR="006440FF">
        <w:rPr>
          <w:rFonts w:ascii="Times New Roman" w:hAnsi="Times New Roman" w:cs="Times New Roman"/>
          <w:sz w:val="24"/>
          <w:szCs w:val="24"/>
        </w:rPr>
        <w:t xml:space="preserve"> in which he argued against the previous explanations made about prison gangs. Prison gangs are known to control everything that happened within the prison. Th</w:t>
      </w:r>
      <w:bookmarkStart w:id="0" w:name="_GoBack"/>
      <w:bookmarkEnd w:id="0"/>
      <w:r w:rsidR="006440FF">
        <w:rPr>
          <w:rFonts w:ascii="Times New Roman" w:hAnsi="Times New Roman" w:cs="Times New Roman"/>
          <w:sz w:val="24"/>
          <w:szCs w:val="24"/>
        </w:rPr>
        <w:t xml:space="preserve">ere are major gangs that control </w:t>
      </w:r>
      <w:r w:rsidR="00FF0689">
        <w:rPr>
          <w:rFonts w:ascii="Times New Roman" w:hAnsi="Times New Roman" w:cs="Times New Roman"/>
          <w:sz w:val="24"/>
          <w:szCs w:val="24"/>
        </w:rPr>
        <w:t xml:space="preserve">what activities will be done for the day and who are going to perform those activities. </w:t>
      </w:r>
      <w:r w:rsidR="004D30ED">
        <w:rPr>
          <w:rFonts w:ascii="Times New Roman" w:hAnsi="Times New Roman" w:cs="Times New Roman"/>
          <w:sz w:val="24"/>
          <w:szCs w:val="24"/>
        </w:rPr>
        <w:t>Mainly, inmates want to feel safe; hence, the formation of prison gangs.</w:t>
      </w:r>
    </w:p>
    <w:p w14:paraId="65A1301D" w14:textId="298B1F7D" w:rsidR="002B721D" w:rsidRDefault="001E5D09" w:rsidP="00F274E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Skarbek, the government does not provide governance that is necessary for prisoners</w:t>
      </w:r>
      <w:r w:rsidR="003B0E5D">
        <w:rPr>
          <w:rFonts w:ascii="Times New Roman" w:hAnsi="Times New Roman" w:cs="Times New Roman"/>
          <w:sz w:val="24"/>
          <w:szCs w:val="24"/>
        </w:rPr>
        <w:t xml:space="preserve">. </w:t>
      </w:r>
      <w:r w:rsidR="00551162">
        <w:rPr>
          <w:rFonts w:ascii="Times New Roman" w:hAnsi="Times New Roman" w:cs="Times New Roman"/>
          <w:sz w:val="24"/>
          <w:szCs w:val="24"/>
        </w:rPr>
        <w:t>Another reason why prison gangs are formed, according to Skarbek, is due to the lack of resources and time for the CO's to monitor the inmate's activities</w:t>
      </w:r>
      <w:r w:rsidR="00775816">
        <w:rPr>
          <w:rFonts w:ascii="Times New Roman" w:hAnsi="Times New Roman" w:cs="Times New Roman"/>
          <w:sz w:val="24"/>
          <w:szCs w:val="24"/>
        </w:rPr>
        <w:t>. That is why many illegal things that should not be in prison are passed or why fights take place more often (Skarbek, 2014). Thus, this gives prison gangs the powe</w:t>
      </w:r>
      <w:r w:rsidR="00FF0B84">
        <w:rPr>
          <w:rFonts w:ascii="Times New Roman" w:hAnsi="Times New Roman" w:cs="Times New Roman"/>
          <w:sz w:val="24"/>
          <w:szCs w:val="24"/>
        </w:rPr>
        <w:t>r to manage the underground economy, which promotes the market for illegal products</w:t>
      </w:r>
      <w:r w:rsidR="00D43592">
        <w:rPr>
          <w:rFonts w:ascii="Times New Roman" w:hAnsi="Times New Roman" w:cs="Times New Roman"/>
          <w:sz w:val="24"/>
          <w:szCs w:val="24"/>
        </w:rPr>
        <w:t xml:space="preserve">, giving them power outside and inside the </w:t>
      </w:r>
      <w:r w:rsidR="00C62CD4">
        <w:rPr>
          <w:rFonts w:ascii="Times New Roman" w:hAnsi="Times New Roman" w:cs="Times New Roman"/>
          <w:sz w:val="24"/>
          <w:szCs w:val="24"/>
        </w:rPr>
        <w:t xml:space="preserve">system of the prison. </w:t>
      </w:r>
      <w:r w:rsidR="001F455C">
        <w:rPr>
          <w:rFonts w:ascii="Times New Roman" w:hAnsi="Times New Roman" w:cs="Times New Roman"/>
          <w:sz w:val="24"/>
          <w:szCs w:val="24"/>
        </w:rPr>
        <w:t>S</w:t>
      </w:r>
      <w:r w:rsidR="00D43592">
        <w:rPr>
          <w:rFonts w:ascii="Times New Roman" w:hAnsi="Times New Roman" w:cs="Times New Roman"/>
          <w:sz w:val="24"/>
          <w:szCs w:val="24"/>
        </w:rPr>
        <w:t xml:space="preserve">karbek argued that prison gangs have </w:t>
      </w:r>
      <w:r w:rsidR="009B4385">
        <w:rPr>
          <w:rFonts w:ascii="Times New Roman" w:hAnsi="Times New Roman" w:cs="Times New Roman"/>
          <w:sz w:val="24"/>
          <w:szCs w:val="24"/>
        </w:rPr>
        <w:t>their rules and politics, tarnishing the members' reputation if they do not abide by th</w:t>
      </w:r>
      <w:r w:rsidR="003B0E5D">
        <w:rPr>
          <w:rFonts w:ascii="Times New Roman" w:hAnsi="Times New Roman" w:cs="Times New Roman"/>
          <w:sz w:val="24"/>
          <w:szCs w:val="24"/>
        </w:rPr>
        <w:t>em</w:t>
      </w:r>
      <w:r w:rsidR="009B4385">
        <w:rPr>
          <w:rFonts w:ascii="Times New Roman" w:hAnsi="Times New Roman" w:cs="Times New Roman"/>
          <w:sz w:val="24"/>
          <w:szCs w:val="24"/>
        </w:rPr>
        <w:t>. Therefore, prison gangs have more governance than a decentralized governance system of the prison, which lacks the resources and time to keep track of the inmate's activities or behavio</w:t>
      </w:r>
      <w:r w:rsidR="00124029">
        <w:rPr>
          <w:rFonts w:ascii="Times New Roman" w:hAnsi="Times New Roman" w:cs="Times New Roman"/>
          <w:sz w:val="24"/>
          <w:szCs w:val="24"/>
        </w:rPr>
        <w:t>rs.</w:t>
      </w:r>
    </w:p>
    <w:p w14:paraId="5BA8F00F" w14:textId="71F07043" w:rsidR="00124029" w:rsidRDefault="001E5D09" w:rsidP="00F274E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solution of the organization of prison </w:t>
      </w:r>
      <w:r>
        <w:rPr>
          <w:rFonts w:ascii="Times New Roman" w:hAnsi="Times New Roman" w:cs="Times New Roman"/>
          <w:sz w:val="24"/>
          <w:szCs w:val="24"/>
        </w:rPr>
        <w:t>gangs, according to Skarbek, was to meet the demands of the inmates</w:t>
      </w:r>
      <w:r w:rsidR="00D728F8">
        <w:rPr>
          <w:rFonts w:ascii="Times New Roman" w:hAnsi="Times New Roman" w:cs="Times New Roman"/>
          <w:sz w:val="24"/>
          <w:szCs w:val="24"/>
        </w:rPr>
        <w:t>.</w:t>
      </w:r>
      <w:r w:rsidR="00EA53D0">
        <w:rPr>
          <w:rFonts w:ascii="Times New Roman" w:hAnsi="Times New Roman" w:cs="Times New Roman"/>
          <w:sz w:val="24"/>
          <w:szCs w:val="24"/>
        </w:rPr>
        <w:t xml:space="preserve"> For instance, reducing prison calls' cost </w:t>
      </w:r>
      <w:r w:rsidR="00D728F8">
        <w:rPr>
          <w:rFonts w:ascii="Times New Roman" w:hAnsi="Times New Roman" w:cs="Times New Roman"/>
          <w:sz w:val="24"/>
          <w:szCs w:val="24"/>
        </w:rPr>
        <w:t>would</w:t>
      </w:r>
      <w:r w:rsidR="00EA53D0">
        <w:rPr>
          <w:rFonts w:ascii="Times New Roman" w:hAnsi="Times New Roman" w:cs="Times New Roman"/>
          <w:sz w:val="24"/>
          <w:szCs w:val="24"/>
        </w:rPr>
        <w:t xml:space="preserve"> lower the rate at which cell phones are </w:t>
      </w:r>
      <w:r w:rsidR="003B0E5D">
        <w:rPr>
          <w:rFonts w:ascii="Times New Roman" w:hAnsi="Times New Roman" w:cs="Times New Roman"/>
          <w:sz w:val="24"/>
          <w:szCs w:val="24"/>
        </w:rPr>
        <w:t>smuggled</w:t>
      </w:r>
      <w:r w:rsidR="00EA53D0">
        <w:rPr>
          <w:rFonts w:ascii="Times New Roman" w:hAnsi="Times New Roman" w:cs="Times New Roman"/>
          <w:sz w:val="24"/>
          <w:szCs w:val="24"/>
        </w:rPr>
        <w:t xml:space="preserve"> into prisons</w:t>
      </w:r>
      <w:r w:rsidR="004D30ED">
        <w:rPr>
          <w:rFonts w:ascii="Times New Roman" w:hAnsi="Times New Roman" w:cs="Times New Roman"/>
          <w:sz w:val="24"/>
          <w:szCs w:val="24"/>
        </w:rPr>
        <w:t xml:space="preserve"> (Skarbek, 2015)</w:t>
      </w:r>
      <w:r w:rsidR="00EA53D0">
        <w:rPr>
          <w:rFonts w:ascii="Times New Roman" w:hAnsi="Times New Roman" w:cs="Times New Roman"/>
          <w:sz w:val="24"/>
          <w:szCs w:val="24"/>
        </w:rPr>
        <w:t>. He also stated the suppression approac</w:t>
      </w:r>
      <w:r w:rsidR="008D72C6">
        <w:rPr>
          <w:rFonts w:ascii="Times New Roman" w:hAnsi="Times New Roman" w:cs="Times New Roman"/>
          <w:sz w:val="24"/>
          <w:szCs w:val="24"/>
        </w:rPr>
        <w:t xml:space="preserve">h, which failed because if they chose to take a leader of one gang and put them in isolation, the group members would choose another leader since they want to be safe. Hence, I believe that </w:t>
      </w:r>
      <w:r w:rsidR="00D078AF">
        <w:rPr>
          <w:rFonts w:ascii="Times New Roman" w:hAnsi="Times New Roman" w:cs="Times New Roman"/>
          <w:sz w:val="24"/>
          <w:szCs w:val="24"/>
        </w:rPr>
        <w:t xml:space="preserve">prison gangs are necessary for inmates to feel safe and somewhat important while in prison. </w:t>
      </w:r>
    </w:p>
    <w:p w14:paraId="5551CA64" w14:textId="77777777" w:rsidR="00561881" w:rsidRDefault="00561881" w:rsidP="0086651C">
      <w:pPr>
        <w:spacing w:after="0" w:line="480" w:lineRule="auto"/>
        <w:ind w:left="720" w:hanging="720"/>
        <w:contextualSpacing/>
        <w:jc w:val="center"/>
        <w:rPr>
          <w:rFonts w:ascii="Times New Roman" w:hAnsi="Times New Roman" w:cs="Times New Roman"/>
          <w:b/>
          <w:bCs/>
          <w:sz w:val="24"/>
          <w:szCs w:val="24"/>
        </w:rPr>
      </w:pPr>
    </w:p>
    <w:p w14:paraId="195DDDE4" w14:textId="5D8BC001" w:rsidR="0086651C" w:rsidRDefault="001E5D09" w:rsidP="0086651C">
      <w:pPr>
        <w:spacing w:after="0" w:line="480" w:lineRule="auto"/>
        <w:ind w:left="720" w:hanging="720"/>
        <w:contextualSpacing/>
        <w:jc w:val="center"/>
        <w:rPr>
          <w:rFonts w:ascii="Times New Roman" w:hAnsi="Times New Roman" w:cs="Times New Roman"/>
          <w:b/>
          <w:bCs/>
          <w:sz w:val="24"/>
          <w:szCs w:val="24"/>
        </w:rPr>
      </w:pPr>
      <w:r w:rsidRPr="0086651C">
        <w:rPr>
          <w:rFonts w:ascii="Times New Roman" w:hAnsi="Times New Roman" w:cs="Times New Roman"/>
          <w:b/>
          <w:bCs/>
          <w:sz w:val="24"/>
          <w:szCs w:val="24"/>
        </w:rPr>
        <w:lastRenderedPageBreak/>
        <w:t>References</w:t>
      </w:r>
    </w:p>
    <w:p w14:paraId="4400C8AA" w14:textId="77777777" w:rsidR="0086651C" w:rsidRPr="0086651C" w:rsidRDefault="001E5D09" w:rsidP="0086651C">
      <w:pPr>
        <w:spacing w:after="0" w:line="480" w:lineRule="auto"/>
        <w:ind w:left="720" w:hanging="720"/>
        <w:contextualSpacing/>
        <w:rPr>
          <w:rFonts w:ascii="Times New Roman" w:hAnsi="Times New Roman" w:cs="Times New Roman"/>
          <w:sz w:val="24"/>
          <w:szCs w:val="24"/>
        </w:rPr>
      </w:pPr>
      <w:r w:rsidRPr="0086651C">
        <w:rPr>
          <w:rFonts w:ascii="Times New Roman" w:hAnsi="Times New Roman" w:cs="Times New Roman"/>
          <w:sz w:val="24"/>
          <w:szCs w:val="24"/>
        </w:rPr>
        <w:t>Skarbek, D. (2014) The Social Order of the Underworld: How Prison Gangs Govern the                American Penal System. Oxford University Press, USA.</w:t>
      </w:r>
    </w:p>
    <w:p w14:paraId="22BCACEA" w14:textId="20B9A3A9" w:rsidR="001B01D9" w:rsidRPr="00FE783D" w:rsidRDefault="001E5D09" w:rsidP="00FE783D">
      <w:pPr>
        <w:spacing w:after="0" w:line="480" w:lineRule="auto"/>
        <w:ind w:left="720" w:hanging="720"/>
        <w:contextualSpacing/>
        <w:rPr>
          <w:rFonts w:ascii="Times New Roman" w:hAnsi="Times New Roman" w:cs="Times New Roman"/>
          <w:sz w:val="24"/>
          <w:szCs w:val="24"/>
        </w:rPr>
      </w:pPr>
      <w:r w:rsidRPr="0086651C">
        <w:rPr>
          <w:rFonts w:ascii="Times New Roman" w:hAnsi="Times New Roman" w:cs="Times New Roman"/>
          <w:sz w:val="24"/>
          <w:szCs w:val="24"/>
        </w:rPr>
        <w:t>Skarbek, D. (2015). Prison Gangs and the Social Order of the Underworld.</w:t>
      </w:r>
    </w:p>
    <w:p w14:paraId="300FB05A" w14:textId="13724B3A" w:rsidR="00D728F8" w:rsidRPr="0086651C" w:rsidRDefault="001E5D09" w:rsidP="00FE783D">
      <w:pPr>
        <w:spacing w:after="0" w:line="480" w:lineRule="auto"/>
        <w:contextualSpacing/>
        <w:jc w:val="center"/>
        <w:rPr>
          <w:rFonts w:ascii="Times New Roman" w:hAnsi="Times New Roman" w:cs="Times New Roman"/>
          <w:b/>
          <w:bCs/>
          <w:sz w:val="24"/>
          <w:szCs w:val="24"/>
        </w:rPr>
      </w:pPr>
      <w:r w:rsidRPr="0086651C">
        <w:rPr>
          <w:rFonts w:ascii="Times New Roman" w:hAnsi="Times New Roman" w:cs="Times New Roman"/>
          <w:b/>
          <w:bCs/>
          <w:sz w:val="24"/>
          <w:szCs w:val="24"/>
        </w:rPr>
        <w:t>Response 1</w:t>
      </w:r>
    </w:p>
    <w:p w14:paraId="272FEF54" w14:textId="0E9359FE" w:rsidR="00D728F8" w:rsidRDefault="001E5D09" w:rsidP="004463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agree with the first discussion written about Skarbek’s argument about the rise and development of prison gangs. </w:t>
      </w:r>
      <w:r w:rsidR="00F274E9">
        <w:rPr>
          <w:rFonts w:ascii="Times New Roman" w:hAnsi="Times New Roman" w:cs="Times New Roman"/>
          <w:sz w:val="24"/>
          <w:szCs w:val="24"/>
        </w:rPr>
        <w:t xml:space="preserve">Many </w:t>
      </w:r>
      <w:r w:rsidR="00BE6F8B">
        <w:rPr>
          <w:rFonts w:ascii="Times New Roman" w:hAnsi="Times New Roman" w:cs="Times New Roman"/>
          <w:sz w:val="24"/>
          <w:szCs w:val="24"/>
        </w:rPr>
        <w:t>prisoners</w:t>
      </w:r>
      <w:r w:rsidR="00F274E9">
        <w:rPr>
          <w:rFonts w:ascii="Times New Roman" w:hAnsi="Times New Roman" w:cs="Times New Roman"/>
          <w:sz w:val="24"/>
          <w:szCs w:val="24"/>
        </w:rPr>
        <w:t xml:space="preserve"> survive life in prison due to th</w:t>
      </w:r>
      <w:r w:rsidR="008D3D17">
        <w:rPr>
          <w:rFonts w:ascii="Times New Roman" w:hAnsi="Times New Roman" w:cs="Times New Roman"/>
          <w:sz w:val="24"/>
          <w:szCs w:val="24"/>
        </w:rPr>
        <w:t xml:space="preserve">e gangs they join. Prison gangs were </w:t>
      </w:r>
      <w:r w:rsidR="006E6E17">
        <w:rPr>
          <w:rFonts w:ascii="Times New Roman" w:hAnsi="Times New Roman" w:cs="Times New Roman"/>
          <w:sz w:val="24"/>
          <w:szCs w:val="24"/>
        </w:rPr>
        <w:t>purposely</w:t>
      </w:r>
      <w:r w:rsidR="008D3D17">
        <w:rPr>
          <w:rFonts w:ascii="Times New Roman" w:hAnsi="Times New Roman" w:cs="Times New Roman"/>
          <w:sz w:val="24"/>
          <w:szCs w:val="24"/>
        </w:rPr>
        <w:t xml:space="preserve"> meant for protection, but they have evolved, and sometimes they are used to settle scores for people outside the prison. However, </w:t>
      </w:r>
      <w:r w:rsidR="002E210F">
        <w:rPr>
          <w:rFonts w:ascii="Times New Roman" w:hAnsi="Times New Roman" w:cs="Times New Roman"/>
          <w:sz w:val="24"/>
          <w:szCs w:val="24"/>
        </w:rPr>
        <w:t xml:space="preserve">prison gangs have more governance than the state because the state does not provide for the inmates' needs or wants due to lack of resources and time. They do not monitor </w:t>
      </w:r>
      <w:r w:rsidR="00A378D9">
        <w:rPr>
          <w:rFonts w:ascii="Times New Roman" w:hAnsi="Times New Roman" w:cs="Times New Roman"/>
          <w:sz w:val="24"/>
          <w:szCs w:val="24"/>
        </w:rPr>
        <w:t xml:space="preserve">the activities of the </w:t>
      </w:r>
      <w:r w:rsidR="00446359">
        <w:rPr>
          <w:rFonts w:ascii="Times New Roman" w:hAnsi="Times New Roman" w:cs="Times New Roman"/>
          <w:sz w:val="24"/>
          <w:szCs w:val="24"/>
        </w:rPr>
        <w:t>inmate’s</w:t>
      </w:r>
      <w:r w:rsidR="00A378D9">
        <w:rPr>
          <w:rFonts w:ascii="Times New Roman" w:hAnsi="Times New Roman" w:cs="Times New Roman"/>
          <w:sz w:val="24"/>
          <w:szCs w:val="24"/>
        </w:rPr>
        <w:t xml:space="preserve"> activities or behaviors like they should. </w:t>
      </w:r>
      <w:r w:rsidR="00446359">
        <w:rPr>
          <w:rFonts w:ascii="Times New Roman" w:hAnsi="Times New Roman" w:cs="Times New Roman"/>
          <w:sz w:val="24"/>
          <w:szCs w:val="24"/>
        </w:rPr>
        <w:t xml:space="preserve">According to Skarbek, </w:t>
      </w:r>
      <w:r w:rsidR="00446359" w:rsidRPr="00446359">
        <w:rPr>
          <w:rFonts w:ascii="Times New Roman" w:hAnsi="Times New Roman" w:cs="Times New Roman"/>
          <w:sz w:val="24"/>
          <w:szCs w:val="24"/>
        </w:rPr>
        <w:t>“In short, Mafias form when the</w:t>
      </w:r>
      <w:r w:rsidR="00446359">
        <w:rPr>
          <w:rFonts w:ascii="Times New Roman" w:hAnsi="Times New Roman" w:cs="Times New Roman"/>
          <w:sz w:val="24"/>
          <w:szCs w:val="24"/>
        </w:rPr>
        <w:t xml:space="preserve"> </w:t>
      </w:r>
      <w:r w:rsidR="00446359" w:rsidRPr="00446359">
        <w:rPr>
          <w:rFonts w:ascii="Times New Roman" w:hAnsi="Times New Roman" w:cs="Times New Roman"/>
          <w:sz w:val="24"/>
          <w:szCs w:val="24"/>
        </w:rPr>
        <w:t>state cannot or will not provide governance and a long-term demand for governance exists”</w:t>
      </w:r>
      <w:r w:rsidR="00446359">
        <w:rPr>
          <w:rFonts w:ascii="Times New Roman" w:hAnsi="Times New Roman" w:cs="Times New Roman"/>
          <w:sz w:val="24"/>
          <w:szCs w:val="24"/>
        </w:rPr>
        <w:t xml:space="preserve"> </w:t>
      </w:r>
      <w:r w:rsidR="00446359" w:rsidRPr="00446359">
        <w:rPr>
          <w:rFonts w:ascii="Times New Roman" w:hAnsi="Times New Roman" w:cs="Times New Roman"/>
          <w:sz w:val="24"/>
          <w:szCs w:val="24"/>
        </w:rPr>
        <w:t>(Skarbek, 2014).</w:t>
      </w:r>
      <w:r w:rsidR="00012194">
        <w:rPr>
          <w:rFonts w:ascii="Times New Roman" w:hAnsi="Times New Roman" w:cs="Times New Roman"/>
          <w:sz w:val="24"/>
          <w:szCs w:val="24"/>
        </w:rPr>
        <w:t xml:space="preserve"> </w:t>
      </w:r>
    </w:p>
    <w:p w14:paraId="4D3FD433" w14:textId="7AD0C30E" w:rsidR="00012194" w:rsidRDefault="001E5D09" w:rsidP="004463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Also, prison gangs have a </w:t>
      </w:r>
      <w:r w:rsidR="00F75A8C">
        <w:rPr>
          <w:rFonts w:ascii="Times New Roman" w:hAnsi="Times New Roman" w:cs="Times New Roman"/>
          <w:sz w:val="24"/>
          <w:szCs w:val="24"/>
        </w:rPr>
        <w:t>strong</w:t>
      </w:r>
      <w:r>
        <w:rPr>
          <w:rFonts w:ascii="Times New Roman" w:hAnsi="Times New Roman" w:cs="Times New Roman"/>
          <w:sz w:val="24"/>
          <w:szCs w:val="24"/>
        </w:rPr>
        <w:t xml:space="preserve"> force of power since they are recognized both outside and inside the prison system. It has been said that some prison officers are part of some prison gangs due to their connections. </w:t>
      </w:r>
      <w:r w:rsidR="00F75A8C">
        <w:rPr>
          <w:rFonts w:ascii="Times New Roman" w:hAnsi="Times New Roman" w:cs="Times New Roman"/>
          <w:sz w:val="24"/>
          <w:szCs w:val="24"/>
        </w:rPr>
        <w:t xml:space="preserve">Prison gangs also operate in the underground economy, where they create a market for </w:t>
      </w:r>
      <w:r w:rsidR="00BE6F8B">
        <w:rPr>
          <w:rFonts w:ascii="Times New Roman" w:hAnsi="Times New Roman" w:cs="Times New Roman"/>
          <w:sz w:val="24"/>
          <w:szCs w:val="24"/>
        </w:rPr>
        <w:t>illegal products. Unlike the States, prison gangs can monitor and manage their members because of the gang's enforced rules and politics. If any member disobeys the gang's rules or culture, their reputation is ruined, or they might be kicked out of the gang.</w:t>
      </w:r>
    </w:p>
    <w:p w14:paraId="35D7E8DF" w14:textId="7FAB5D74" w:rsidR="00096F26" w:rsidRDefault="001E5D09" w:rsidP="004463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solution to reducing prison gangs, according to Skar</w:t>
      </w:r>
      <w:r w:rsidR="00CA5894">
        <w:rPr>
          <w:rFonts w:ascii="Times New Roman" w:hAnsi="Times New Roman" w:cs="Times New Roman"/>
          <w:sz w:val="24"/>
          <w:szCs w:val="24"/>
        </w:rPr>
        <w:t xml:space="preserve">bek, is to </w:t>
      </w:r>
      <w:r w:rsidR="00CA5894" w:rsidRPr="00CA5894">
        <w:rPr>
          <w:rFonts w:ascii="Times New Roman" w:hAnsi="Times New Roman" w:cs="Times New Roman"/>
          <w:sz w:val="24"/>
          <w:szCs w:val="24"/>
        </w:rPr>
        <w:t>address the demand side</w:t>
      </w:r>
      <w:r w:rsidR="00CA5894">
        <w:rPr>
          <w:rFonts w:ascii="Times New Roman" w:hAnsi="Times New Roman" w:cs="Times New Roman"/>
          <w:sz w:val="24"/>
          <w:szCs w:val="24"/>
        </w:rPr>
        <w:t xml:space="preserve"> to reduce the gang’s influence. If this is done, then the formation of gangs would slightly reduce; for instance, the smuggling of </w:t>
      </w:r>
      <w:r w:rsidR="000A00C3">
        <w:rPr>
          <w:rFonts w:ascii="Times New Roman" w:hAnsi="Times New Roman" w:cs="Times New Roman"/>
          <w:sz w:val="24"/>
          <w:szCs w:val="24"/>
        </w:rPr>
        <w:t xml:space="preserve">cellphones in the prisons can reduce if the cost of making phone calls in the prison can be reduced. Also, using the suppression approach would work, but </w:t>
      </w:r>
      <w:r w:rsidR="000A00C3">
        <w:rPr>
          <w:rFonts w:ascii="Times New Roman" w:hAnsi="Times New Roman" w:cs="Times New Roman"/>
          <w:sz w:val="24"/>
          <w:szCs w:val="24"/>
        </w:rPr>
        <w:lastRenderedPageBreak/>
        <w:t xml:space="preserve">it would only </w:t>
      </w:r>
      <w:r w:rsidR="006E6E17">
        <w:rPr>
          <w:rFonts w:ascii="Times New Roman" w:hAnsi="Times New Roman" w:cs="Times New Roman"/>
          <w:sz w:val="24"/>
          <w:szCs w:val="24"/>
        </w:rPr>
        <w:t>create</w:t>
      </w:r>
      <w:r w:rsidR="000A00C3">
        <w:rPr>
          <w:rFonts w:ascii="Times New Roman" w:hAnsi="Times New Roman" w:cs="Times New Roman"/>
          <w:sz w:val="24"/>
          <w:szCs w:val="24"/>
        </w:rPr>
        <w:t xml:space="preserve"> fear among the </w:t>
      </w:r>
      <w:r w:rsidR="00F81947">
        <w:rPr>
          <w:rFonts w:ascii="Times New Roman" w:hAnsi="Times New Roman" w:cs="Times New Roman"/>
          <w:sz w:val="24"/>
          <w:szCs w:val="24"/>
        </w:rPr>
        <w:t>inmates who would choose another leader since they want to feel protected</w:t>
      </w:r>
      <w:r w:rsidR="007D2ED6">
        <w:rPr>
          <w:rFonts w:ascii="Times New Roman" w:hAnsi="Times New Roman" w:cs="Times New Roman"/>
          <w:sz w:val="24"/>
          <w:szCs w:val="24"/>
        </w:rPr>
        <w:t xml:space="preserve"> (Skarbek, 2015)</w:t>
      </w:r>
      <w:r w:rsidR="00F81947">
        <w:rPr>
          <w:rFonts w:ascii="Times New Roman" w:hAnsi="Times New Roman" w:cs="Times New Roman"/>
          <w:sz w:val="24"/>
          <w:szCs w:val="24"/>
        </w:rPr>
        <w:t xml:space="preserve"> agree with this discussion </w:t>
      </w:r>
      <w:r w:rsidR="006E6E17">
        <w:rPr>
          <w:rFonts w:ascii="Times New Roman" w:hAnsi="Times New Roman" w:cs="Times New Roman"/>
          <w:sz w:val="24"/>
          <w:szCs w:val="24"/>
        </w:rPr>
        <w:t>because</w:t>
      </w:r>
      <w:r w:rsidR="00F81947">
        <w:rPr>
          <w:rFonts w:ascii="Times New Roman" w:hAnsi="Times New Roman" w:cs="Times New Roman"/>
          <w:sz w:val="24"/>
          <w:szCs w:val="24"/>
        </w:rPr>
        <w:t xml:space="preserve"> I feel prison gangs are a </w:t>
      </w:r>
      <w:r w:rsidR="006E6E17">
        <w:rPr>
          <w:rFonts w:ascii="Times New Roman" w:hAnsi="Times New Roman" w:cs="Times New Roman"/>
          <w:sz w:val="24"/>
          <w:szCs w:val="24"/>
        </w:rPr>
        <w:t>good thing</w:t>
      </w:r>
      <w:r w:rsidR="00F81947">
        <w:rPr>
          <w:rFonts w:ascii="Times New Roman" w:hAnsi="Times New Roman" w:cs="Times New Roman"/>
          <w:sz w:val="24"/>
          <w:szCs w:val="24"/>
        </w:rPr>
        <w:t xml:space="preserve"> so long as the rules and culture of the gang are adhered</w:t>
      </w:r>
      <w:r w:rsidR="0086651C">
        <w:rPr>
          <w:rFonts w:ascii="Times New Roman" w:hAnsi="Times New Roman" w:cs="Times New Roman"/>
          <w:sz w:val="24"/>
          <w:szCs w:val="24"/>
        </w:rPr>
        <w:t xml:space="preserve"> with. </w:t>
      </w:r>
    </w:p>
    <w:p w14:paraId="65FC869B" w14:textId="449FE521" w:rsidR="00D5350B" w:rsidRPr="008704E6" w:rsidRDefault="001E5D09" w:rsidP="008704E6">
      <w:pPr>
        <w:spacing w:after="0" w:line="480" w:lineRule="auto"/>
        <w:ind w:left="720" w:hanging="720"/>
        <w:contextualSpacing/>
        <w:jc w:val="center"/>
        <w:rPr>
          <w:rFonts w:ascii="Times New Roman" w:hAnsi="Times New Roman" w:cs="Times New Roman"/>
          <w:b/>
          <w:bCs/>
          <w:sz w:val="24"/>
          <w:szCs w:val="24"/>
        </w:rPr>
      </w:pPr>
      <w:r w:rsidRPr="008704E6">
        <w:rPr>
          <w:rFonts w:ascii="Times New Roman" w:hAnsi="Times New Roman" w:cs="Times New Roman"/>
          <w:b/>
          <w:bCs/>
          <w:sz w:val="24"/>
          <w:szCs w:val="24"/>
        </w:rPr>
        <w:t>References</w:t>
      </w:r>
    </w:p>
    <w:p w14:paraId="5437C51D" w14:textId="24F65FF9" w:rsidR="00D5350B" w:rsidRDefault="001E5D09" w:rsidP="008704E6">
      <w:pPr>
        <w:spacing w:after="0" w:line="480" w:lineRule="auto"/>
        <w:ind w:left="720" w:hanging="720"/>
        <w:contextualSpacing/>
        <w:rPr>
          <w:rFonts w:ascii="Times New Roman" w:hAnsi="Times New Roman" w:cs="Times New Roman"/>
          <w:sz w:val="24"/>
          <w:szCs w:val="24"/>
        </w:rPr>
      </w:pPr>
      <w:r w:rsidRPr="00D5350B">
        <w:rPr>
          <w:rFonts w:ascii="Times New Roman" w:hAnsi="Times New Roman" w:cs="Times New Roman"/>
          <w:sz w:val="24"/>
          <w:szCs w:val="24"/>
        </w:rPr>
        <w:t xml:space="preserve"> </w:t>
      </w:r>
      <w:bookmarkStart w:id="1" w:name="_Hlk55661536"/>
      <w:r w:rsidRPr="00D5350B">
        <w:rPr>
          <w:rFonts w:ascii="Times New Roman" w:hAnsi="Times New Roman" w:cs="Times New Roman"/>
          <w:sz w:val="24"/>
          <w:szCs w:val="24"/>
        </w:rPr>
        <w:t>Skarbek</w:t>
      </w:r>
      <w:r w:rsidR="00F82B6A">
        <w:rPr>
          <w:rFonts w:ascii="Times New Roman" w:hAnsi="Times New Roman" w:cs="Times New Roman"/>
          <w:sz w:val="24"/>
          <w:szCs w:val="24"/>
        </w:rPr>
        <w:t xml:space="preserve">, D. </w:t>
      </w:r>
      <w:r w:rsidRPr="00D5350B">
        <w:rPr>
          <w:rFonts w:ascii="Times New Roman" w:hAnsi="Times New Roman" w:cs="Times New Roman"/>
          <w:sz w:val="24"/>
          <w:szCs w:val="24"/>
        </w:rPr>
        <w:t xml:space="preserve">(2014) The Social Order of the Underworld: How Prison </w:t>
      </w:r>
      <w:r w:rsidRPr="00D5350B">
        <w:rPr>
          <w:rFonts w:ascii="Times New Roman" w:hAnsi="Times New Roman" w:cs="Times New Roman"/>
          <w:sz w:val="24"/>
          <w:szCs w:val="24"/>
        </w:rPr>
        <w:t>Gangs Govern</w:t>
      </w:r>
      <w:r>
        <w:rPr>
          <w:rFonts w:ascii="Times New Roman" w:hAnsi="Times New Roman" w:cs="Times New Roman"/>
          <w:sz w:val="24"/>
          <w:szCs w:val="24"/>
        </w:rPr>
        <w:t xml:space="preserve"> </w:t>
      </w:r>
      <w:r w:rsidRPr="00D5350B">
        <w:rPr>
          <w:rFonts w:ascii="Times New Roman" w:hAnsi="Times New Roman" w:cs="Times New Roman"/>
          <w:sz w:val="24"/>
          <w:szCs w:val="24"/>
        </w:rPr>
        <w:t>the</w:t>
      </w:r>
      <w:r>
        <w:rPr>
          <w:rFonts w:ascii="Times New Roman" w:hAnsi="Times New Roman" w:cs="Times New Roman"/>
          <w:sz w:val="24"/>
          <w:szCs w:val="24"/>
        </w:rPr>
        <w:t xml:space="preserve"> </w:t>
      </w:r>
      <w:r w:rsidR="008704E6">
        <w:rPr>
          <w:rFonts w:ascii="Times New Roman" w:hAnsi="Times New Roman" w:cs="Times New Roman"/>
          <w:sz w:val="24"/>
          <w:szCs w:val="24"/>
        </w:rPr>
        <w:t xml:space="preserve">               </w:t>
      </w:r>
      <w:r w:rsidRPr="00D5350B">
        <w:rPr>
          <w:rFonts w:ascii="Times New Roman" w:hAnsi="Times New Roman" w:cs="Times New Roman"/>
          <w:sz w:val="24"/>
          <w:szCs w:val="24"/>
        </w:rPr>
        <w:t>American Penal System. Oxford University Press, USA</w:t>
      </w:r>
      <w:r>
        <w:rPr>
          <w:rFonts w:ascii="Times New Roman" w:hAnsi="Times New Roman" w:cs="Times New Roman"/>
          <w:sz w:val="24"/>
          <w:szCs w:val="24"/>
        </w:rPr>
        <w:t>.</w:t>
      </w:r>
    </w:p>
    <w:p w14:paraId="7B72807B" w14:textId="0CC84BF6" w:rsidR="001B01D9" w:rsidRPr="00FE783D" w:rsidRDefault="001E5D09" w:rsidP="00FE783D">
      <w:pPr>
        <w:spacing w:after="0" w:line="480" w:lineRule="auto"/>
        <w:ind w:left="720" w:hanging="720"/>
        <w:contextualSpacing/>
        <w:rPr>
          <w:rFonts w:ascii="Times New Roman" w:hAnsi="Times New Roman" w:cs="Times New Roman"/>
          <w:sz w:val="24"/>
          <w:szCs w:val="24"/>
        </w:rPr>
      </w:pPr>
      <w:r w:rsidRPr="00D5350B">
        <w:rPr>
          <w:rFonts w:ascii="Times New Roman" w:hAnsi="Times New Roman" w:cs="Times New Roman"/>
          <w:sz w:val="24"/>
          <w:szCs w:val="24"/>
        </w:rPr>
        <w:t>Skarbek</w:t>
      </w:r>
      <w:r w:rsidR="00F82B6A">
        <w:rPr>
          <w:rFonts w:ascii="Times New Roman" w:hAnsi="Times New Roman" w:cs="Times New Roman"/>
          <w:sz w:val="24"/>
          <w:szCs w:val="24"/>
        </w:rPr>
        <w:t>, D. (2015).</w:t>
      </w:r>
      <w:r w:rsidRPr="00D5350B">
        <w:rPr>
          <w:rFonts w:ascii="Times New Roman" w:hAnsi="Times New Roman" w:cs="Times New Roman"/>
          <w:sz w:val="24"/>
          <w:szCs w:val="24"/>
        </w:rPr>
        <w:t xml:space="preserve"> Prison Gangs and the Social Order of the Underworld</w:t>
      </w:r>
      <w:r>
        <w:rPr>
          <w:rFonts w:ascii="Times New Roman" w:hAnsi="Times New Roman" w:cs="Times New Roman"/>
          <w:sz w:val="24"/>
          <w:szCs w:val="24"/>
        </w:rPr>
        <w:t xml:space="preserve">. </w:t>
      </w:r>
      <w:bookmarkEnd w:id="1"/>
    </w:p>
    <w:p w14:paraId="5CB5E214" w14:textId="62D40937" w:rsidR="00096F26" w:rsidRPr="008704E6" w:rsidRDefault="001E5D09" w:rsidP="00FE783D">
      <w:pPr>
        <w:spacing w:after="0" w:line="480" w:lineRule="auto"/>
        <w:contextualSpacing/>
        <w:jc w:val="center"/>
        <w:rPr>
          <w:rFonts w:ascii="Times New Roman" w:hAnsi="Times New Roman" w:cs="Times New Roman"/>
          <w:b/>
          <w:bCs/>
          <w:sz w:val="24"/>
          <w:szCs w:val="24"/>
        </w:rPr>
      </w:pPr>
      <w:r w:rsidRPr="008704E6">
        <w:rPr>
          <w:rFonts w:ascii="Times New Roman" w:hAnsi="Times New Roman" w:cs="Times New Roman"/>
          <w:b/>
          <w:bCs/>
          <w:sz w:val="24"/>
          <w:szCs w:val="24"/>
        </w:rPr>
        <w:t>Response 2</w:t>
      </w:r>
    </w:p>
    <w:p w14:paraId="6A1FE5B7" w14:textId="2EDE3684" w:rsidR="007D2ED6" w:rsidRDefault="001E5D09" w:rsidP="00000D6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Skarbek's research </w:t>
      </w:r>
      <w:r w:rsidR="00000D6A">
        <w:rPr>
          <w:rFonts w:ascii="Times New Roman" w:hAnsi="Times New Roman" w:cs="Times New Roman"/>
          <w:sz w:val="24"/>
          <w:szCs w:val="24"/>
        </w:rPr>
        <w:t xml:space="preserve">states that </w:t>
      </w:r>
      <w:r w:rsidR="00000D6A" w:rsidRPr="00000D6A">
        <w:rPr>
          <w:rFonts w:ascii="Times New Roman" w:hAnsi="Times New Roman" w:cs="Times New Roman"/>
          <w:sz w:val="24"/>
          <w:szCs w:val="24"/>
        </w:rPr>
        <w:t>prison gangs were formed as a means of</w:t>
      </w:r>
      <w:r w:rsidR="00000D6A">
        <w:rPr>
          <w:rFonts w:ascii="Times New Roman" w:hAnsi="Times New Roman" w:cs="Times New Roman"/>
          <w:sz w:val="24"/>
          <w:szCs w:val="24"/>
        </w:rPr>
        <w:t xml:space="preserve"> </w:t>
      </w:r>
      <w:r w:rsidR="00000D6A" w:rsidRPr="00000D6A">
        <w:rPr>
          <w:rFonts w:ascii="Times New Roman" w:hAnsi="Times New Roman" w:cs="Times New Roman"/>
          <w:sz w:val="24"/>
          <w:szCs w:val="24"/>
        </w:rPr>
        <w:t>protection and a means of self-government.</w:t>
      </w:r>
      <w:r w:rsidR="00000D6A" w:rsidRPr="00000D6A">
        <w:t xml:space="preserve"> </w:t>
      </w:r>
      <w:r w:rsidR="00000D6A" w:rsidRPr="00000D6A">
        <w:rPr>
          <w:rFonts w:ascii="Times New Roman" w:hAnsi="Times New Roman" w:cs="Times New Roman"/>
          <w:sz w:val="24"/>
          <w:szCs w:val="24"/>
        </w:rPr>
        <w:t>These</w:t>
      </w:r>
      <w:r w:rsidR="00000D6A">
        <w:rPr>
          <w:rFonts w:ascii="Times New Roman" w:hAnsi="Times New Roman" w:cs="Times New Roman"/>
          <w:sz w:val="24"/>
          <w:szCs w:val="24"/>
        </w:rPr>
        <w:t xml:space="preserve"> </w:t>
      </w:r>
      <w:r w:rsidR="00000D6A" w:rsidRPr="00000D6A">
        <w:rPr>
          <w:rFonts w:ascii="Times New Roman" w:hAnsi="Times New Roman" w:cs="Times New Roman"/>
          <w:sz w:val="24"/>
          <w:szCs w:val="24"/>
        </w:rPr>
        <w:t>gangs, in essence, created an extra-legal system of governance in which prisoners learned to</w:t>
      </w:r>
      <w:r w:rsidR="00000D6A">
        <w:rPr>
          <w:rFonts w:ascii="Times New Roman" w:hAnsi="Times New Roman" w:cs="Times New Roman"/>
          <w:sz w:val="24"/>
          <w:szCs w:val="24"/>
        </w:rPr>
        <w:t xml:space="preserve"> </w:t>
      </w:r>
      <w:r w:rsidR="00000D6A" w:rsidRPr="00000D6A">
        <w:rPr>
          <w:rFonts w:ascii="Times New Roman" w:hAnsi="Times New Roman" w:cs="Times New Roman"/>
          <w:sz w:val="24"/>
          <w:szCs w:val="24"/>
        </w:rPr>
        <w:t>adapt.</w:t>
      </w:r>
      <w:r w:rsidR="008A09DF">
        <w:rPr>
          <w:rFonts w:ascii="Times New Roman" w:hAnsi="Times New Roman" w:cs="Times New Roman"/>
          <w:sz w:val="24"/>
          <w:szCs w:val="24"/>
        </w:rPr>
        <w:t xml:space="preserve"> When prisoners join a gang, they know that there are specific rules and cultures they should abide in or face a specific punishment</w:t>
      </w:r>
      <w:r w:rsidR="001A1CF5">
        <w:rPr>
          <w:rFonts w:ascii="Times New Roman" w:hAnsi="Times New Roman" w:cs="Times New Roman"/>
          <w:sz w:val="24"/>
          <w:szCs w:val="24"/>
        </w:rPr>
        <w:t xml:space="preserve"> (D’Amico, 2015)</w:t>
      </w:r>
      <w:r w:rsidR="008A09DF">
        <w:rPr>
          <w:rFonts w:ascii="Times New Roman" w:hAnsi="Times New Roman" w:cs="Times New Roman"/>
          <w:sz w:val="24"/>
          <w:szCs w:val="24"/>
        </w:rPr>
        <w:t xml:space="preserve">. Skarbek relates prison gangs to mafias. This is because they step in to take charge and perform the duties that the government fails to perform. </w:t>
      </w:r>
      <w:r w:rsidR="004516F9">
        <w:rPr>
          <w:rFonts w:ascii="Times New Roman" w:hAnsi="Times New Roman" w:cs="Times New Roman"/>
          <w:sz w:val="24"/>
          <w:szCs w:val="24"/>
        </w:rPr>
        <w:t>For instance, each gang takes care of its members. They monitor and manage their members, giving them freedom so long as they obey the gang's rules and culture</w:t>
      </w:r>
      <w:r w:rsidR="007C63F9">
        <w:rPr>
          <w:rFonts w:ascii="Times New Roman" w:hAnsi="Times New Roman" w:cs="Times New Roman"/>
          <w:sz w:val="24"/>
          <w:szCs w:val="24"/>
        </w:rPr>
        <w:t xml:space="preserve">, just like how mafias operate. Hence, prison gangs are meant for protection and survival. However, even after an individual is released from prison </w:t>
      </w:r>
      <w:r w:rsidR="005A4236">
        <w:rPr>
          <w:rFonts w:ascii="Times New Roman" w:hAnsi="Times New Roman" w:cs="Times New Roman"/>
          <w:sz w:val="24"/>
          <w:szCs w:val="24"/>
        </w:rPr>
        <w:t xml:space="preserve">they are still tied to the gang since their membership is considered long-term. </w:t>
      </w:r>
    </w:p>
    <w:p w14:paraId="73631859" w14:textId="40C143DF" w:rsidR="00511FC6" w:rsidRDefault="001E5D09" w:rsidP="00511F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Skarbek has come up with </w:t>
      </w:r>
      <w:r w:rsidRPr="005A4236">
        <w:rPr>
          <w:rFonts w:ascii="Times New Roman" w:hAnsi="Times New Roman" w:cs="Times New Roman"/>
          <w:sz w:val="24"/>
          <w:szCs w:val="24"/>
        </w:rPr>
        <w:t>current practices to control gang formation</w:t>
      </w:r>
      <w:r>
        <w:rPr>
          <w:rFonts w:ascii="Times New Roman" w:hAnsi="Times New Roman" w:cs="Times New Roman"/>
          <w:sz w:val="24"/>
          <w:szCs w:val="24"/>
        </w:rPr>
        <w:t xml:space="preserve"> </w:t>
      </w:r>
      <w:r w:rsidRPr="005A4236">
        <w:rPr>
          <w:rFonts w:ascii="Times New Roman" w:hAnsi="Times New Roman" w:cs="Times New Roman"/>
          <w:sz w:val="24"/>
          <w:szCs w:val="24"/>
        </w:rPr>
        <w:t>needs to change</w:t>
      </w:r>
      <w:r w:rsidRPr="005A4236">
        <w:rPr>
          <w:rFonts w:ascii="Times New Roman" w:hAnsi="Times New Roman" w:cs="Times New Roman"/>
          <w:sz w:val="24"/>
          <w:szCs w:val="24"/>
        </w:rPr>
        <w:t>.</w:t>
      </w:r>
      <w:r w:rsidR="00534A2C">
        <w:rPr>
          <w:rFonts w:ascii="Times New Roman" w:hAnsi="Times New Roman" w:cs="Times New Roman"/>
          <w:sz w:val="24"/>
          <w:szCs w:val="24"/>
        </w:rPr>
        <w:t xml:space="preserve"> He argued that the</w:t>
      </w:r>
      <w:r w:rsidR="00534A2C" w:rsidRPr="00534A2C">
        <w:rPr>
          <w:rFonts w:ascii="Times New Roman" w:hAnsi="Times New Roman" w:cs="Times New Roman"/>
          <w:sz w:val="24"/>
          <w:szCs w:val="24"/>
        </w:rPr>
        <w:t xml:space="preserve"> current concept </w:t>
      </w:r>
      <w:r w:rsidR="00534A2C">
        <w:rPr>
          <w:rFonts w:ascii="Times New Roman" w:hAnsi="Times New Roman" w:cs="Times New Roman"/>
          <w:sz w:val="24"/>
          <w:szCs w:val="24"/>
        </w:rPr>
        <w:t xml:space="preserve">is </w:t>
      </w:r>
      <w:r w:rsidR="00534A2C" w:rsidRPr="00534A2C">
        <w:rPr>
          <w:rFonts w:ascii="Times New Roman" w:hAnsi="Times New Roman" w:cs="Times New Roman"/>
          <w:sz w:val="24"/>
          <w:szCs w:val="24"/>
        </w:rPr>
        <w:t>to restrict comforts for prisoners and separation of the most</w:t>
      </w:r>
      <w:r w:rsidR="00534A2C">
        <w:rPr>
          <w:rFonts w:ascii="Times New Roman" w:hAnsi="Times New Roman" w:cs="Times New Roman"/>
          <w:sz w:val="24"/>
          <w:szCs w:val="24"/>
        </w:rPr>
        <w:t xml:space="preserve"> </w:t>
      </w:r>
      <w:r w:rsidR="00534A2C" w:rsidRPr="00534A2C">
        <w:rPr>
          <w:rFonts w:ascii="Times New Roman" w:hAnsi="Times New Roman" w:cs="Times New Roman"/>
          <w:sz w:val="24"/>
          <w:szCs w:val="24"/>
        </w:rPr>
        <w:t>active gang members from others</w:t>
      </w:r>
      <w:r w:rsidR="00C31DB7">
        <w:rPr>
          <w:rFonts w:ascii="Times New Roman" w:hAnsi="Times New Roman" w:cs="Times New Roman"/>
          <w:sz w:val="24"/>
          <w:szCs w:val="24"/>
        </w:rPr>
        <w:t xml:space="preserve">, which will </w:t>
      </w:r>
      <w:r w:rsidR="00534A2C" w:rsidRPr="00534A2C">
        <w:rPr>
          <w:rFonts w:ascii="Times New Roman" w:hAnsi="Times New Roman" w:cs="Times New Roman"/>
          <w:sz w:val="24"/>
          <w:szCs w:val="24"/>
        </w:rPr>
        <w:t>exacerbate the problem</w:t>
      </w:r>
      <w:r w:rsidR="00C31DB7">
        <w:rPr>
          <w:rFonts w:ascii="Times New Roman" w:hAnsi="Times New Roman" w:cs="Times New Roman"/>
          <w:sz w:val="24"/>
          <w:szCs w:val="24"/>
        </w:rPr>
        <w:t>. Hence, he believed that gangs do not exist because of the v</w:t>
      </w:r>
      <w:r w:rsidR="00894AB5">
        <w:rPr>
          <w:rFonts w:ascii="Times New Roman" w:hAnsi="Times New Roman" w:cs="Times New Roman"/>
          <w:sz w:val="24"/>
          <w:szCs w:val="24"/>
        </w:rPr>
        <w:t>iolence</w:t>
      </w:r>
      <w:r w:rsidR="00C31DB7">
        <w:rPr>
          <w:rFonts w:ascii="Times New Roman" w:hAnsi="Times New Roman" w:cs="Times New Roman"/>
          <w:sz w:val="24"/>
          <w:szCs w:val="24"/>
        </w:rPr>
        <w:t xml:space="preserve"> and other harmful things within the prison but </w:t>
      </w:r>
      <w:r w:rsidR="00894AB5">
        <w:rPr>
          <w:rFonts w:ascii="Times New Roman" w:hAnsi="Times New Roman" w:cs="Times New Roman"/>
          <w:sz w:val="24"/>
          <w:szCs w:val="24"/>
        </w:rPr>
        <w:t xml:space="preserve">for provision of order and security in gangs. </w:t>
      </w:r>
      <w:r w:rsidR="00D30524">
        <w:rPr>
          <w:rFonts w:ascii="Times New Roman" w:hAnsi="Times New Roman" w:cs="Times New Roman"/>
          <w:sz w:val="24"/>
          <w:szCs w:val="24"/>
        </w:rPr>
        <w:t xml:space="preserve">The first strategy that Skarbek suggested was the </w:t>
      </w:r>
      <w:r w:rsidR="00D30524" w:rsidRPr="00D30524">
        <w:rPr>
          <w:rFonts w:ascii="Times New Roman" w:hAnsi="Times New Roman" w:cs="Times New Roman"/>
          <w:sz w:val="24"/>
          <w:szCs w:val="24"/>
        </w:rPr>
        <w:lastRenderedPageBreak/>
        <w:t>supply-side strategy, which means attempting to restrict</w:t>
      </w:r>
      <w:r w:rsidR="00D30524">
        <w:rPr>
          <w:rFonts w:ascii="Times New Roman" w:hAnsi="Times New Roman" w:cs="Times New Roman"/>
          <w:sz w:val="24"/>
          <w:szCs w:val="24"/>
        </w:rPr>
        <w:t xml:space="preserve"> </w:t>
      </w:r>
      <w:r w:rsidR="00D30524" w:rsidRPr="00D30524">
        <w:rPr>
          <w:rFonts w:ascii="Times New Roman" w:hAnsi="Times New Roman" w:cs="Times New Roman"/>
          <w:sz w:val="24"/>
          <w:szCs w:val="24"/>
        </w:rPr>
        <w:t>access to items</w:t>
      </w:r>
      <w:r w:rsidR="008704E6">
        <w:rPr>
          <w:rFonts w:ascii="Times New Roman" w:hAnsi="Times New Roman" w:cs="Times New Roman"/>
          <w:sz w:val="24"/>
          <w:szCs w:val="24"/>
        </w:rPr>
        <w:t xml:space="preserve"> (Skarbek, 2014)</w:t>
      </w:r>
      <w:r w:rsidR="00D30524" w:rsidRPr="00D30524">
        <w:rPr>
          <w:rFonts w:ascii="Times New Roman" w:hAnsi="Times New Roman" w:cs="Times New Roman"/>
          <w:sz w:val="24"/>
          <w:szCs w:val="24"/>
        </w:rPr>
        <w:t>.</w:t>
      </w:r>
      <w:r w:rsidR="00D30524">
        <w:rPr>
          <w:rFonts w:ascii="Times New Roman" w:hAnsi="Times New Roman" w:cs="Times New Roman"/>
          <w:sz w:val="24"/>
          <w:szCs w:val="24"/>
        </w:rPr>
        <w:t xml:space="preserve"> However, if the state government does not </w:t>
      </w:r>
      <w:r w:rsidR="008E2B31">
        <w:rPr>
          <w:rFonts w:ascii="Times New Roman" w:hAnsi="Times New Roman" w:cs="Times New Roman"/>
          <w:sz w:val="24"/>
          <w:szCs w:val="24"/>
        </w:rPr>
        <w:t>supply</w:t>
      </w:r>
      <w:r w:rsidR="00D30524">
        <w:rPr>
          <w:rFonts w:ascii="Times New Roman" w:hAnsi="Times New Roman" w:cs="Times New Roman"/>
          <w:sz w:val="24"/>
          <w:szCs w:val="24"/>
        </w:rPr>
        <w:t xml:space="preserve"> t</w:t>
      </w:r>
      <w:r w:rsidR="00A415BB">
        <w:rPr>
          <w:rFonts w:ascii="Times New Roman" w:hAnsi="Times New Roman" w:cs="Times New Roman"/>
          <w:sz w:val="24"/>
          <w:szCs w:val="24"/>
        </w:rPr>
        <w:t xml:space="preserve">he prisoners' demands, they will form gangs to ensure that their demands are supplied in one way or the other. For instance, if the </w:t>
      </w:r>
      <w:r w:rsidR="008E2B31">
        <w:rPr>
          <w:rFonts w:ascii="Times New Roman" w:hAnsi="Times New Roman" w:cs="Times New Roman"/>
          <w:sz w:val="24"/>
          <w:szCs w:val="24"/>
        </w:rPr>
        <w:t>governance</w:t>
      </w:r>
      <w:r w:rsidR="00A415BB">
        <w:rPr>
          <w:rFonts w:ascii="Times New Roman" w:hAnsi="Times New Roman" w:cs="Times New Roman"/>
          <w:sz w:val="24"/>
          <w:szCs w:val="24"/>
        </w:rPr>
        <w:t xml:space="preserve"> system of the </w:t>
      </w:r>
      <w:r w:rsidR="008E2B31">
        <w:rPr>
          <w:rFonts w:ascii="Times New Roman" w:hAnsi="Times New Roman" w:cs="Times New Roman"/>
          <w:sz w:val="24"/>
          <w:szCs w:val="24"/>
        </w:rPr>
        <w:t xml:space="preserve">prison would change the rules regarding cell phones and tobacco, it would lead to </w:t>
      </w:r>
      <w:r w:rsidR="008E2B31" w:rsidRPr="008E2B31">
        <w:rPr>
          <w:rFonts w:ascii="Times New Roman" w:hAnsi="Times New Roman" w:cs="Times New Roman"/>
          <w:sz w:val="24"/>
          <w:szCs w:val="24"/>
        </w:rPr>
        <w:t>chang</w:t>
      </w:r>
      <w:r w:rsidR="008E2B31">
        <w:rPr>
          <w:rFonts w:ascii="Times New Roman" w:hAnsi="Times New Roman" w:cs="Times New Roman"/>
          <w:sz w:val="24"/>
          <w:szCs w:val="24"/>
        </w:rPr>
        <w:t>ing</w:t>
      </w:r>
      <w:r w:rsidR="008E2B31" w:rsidRPr="008E2B31">
        <w:rPr>
          <w:rFonts w:ascii="Times New Roman" w:hAnsi="Times New Roman" w:cs="Times New Roman"/>
          <w:sz w:val="24"/>
          <w:szCs w:val="24"/>
        </w:rPr>
        <w:t xml:space="preserve"> the demand side of the equation.</w:t>
      </w:r>
      <w:r>
        <w:rPr>
          <w:rFonts w:ascii="Times New Roman" w:hAnsi="Times New Roman" w:cs="Times New Roman"/>
          <w:sz w:val="24"/>
          <w:szCs w:val="24"/>
        </w:rPr>
        <w:t xml:space="preserve"> </w:t>
      </w:r>
      <w:r w:rsidR="00D1173C">
        <w:rPr>
          <w:rFonts w:ascii="Times New Roman" w:hAnsi="Times New Roman" w:cs="Times New Roman"/>
          <w:sz w:val="24"/>
          <w:szCs w:val="24"/>
        </w:rPr>
        <w:t>I</w:t>
      </w:r>
      <w:r w:rsidR="0074081C">
        <w:rPr>
          <w:rFonts w:ascii="Times New Roman" w:hAnsi="Times New Roman" w:cs="Times New Roman"/>
          <w:sz w:val="24"/>
          <w:szCs w:val="24"/>
        </w:rPr>
        <w:t xml:space="preserve"> believe, just like the </w:t>
      </w:r>
      <w:r>
        <w:rPr>
          <w:rFonts w:ascii="Times New Roman" w:hAnsi="Times New Roman" w:cs="Times New Roman"/>
          <w:sz w:val="24"/>
          <w:szCs w:val="24"/>
        </w:rPr>
        <w:t>discussion’s</w:t>
      </w:r>
      <w:r w:rsidR="0074081C">
        <w:rPr>
          <w:rFonts w:ascii="Times New Roman" w:hAnsi="Times New Roman" w:cs="Times New Roman"/>
          <w:sz w:val="24"/>
          <w:szCs w:val="24"/>
        </w:rPr>
        <w:t xml:space="preserve"> author, to add or to increase some of the prisoners' wants, </w:t>
      </w:r>
      <w:r>
        <w:rPr>
          <w:rFonts w:ascii="Times New Roman" w:hAnsi="Times New Roman" w:cs="Times New Roman"/>
          <w:sz w:val="24"/>
          <w:szCs w:val="24"/>
        </w:rPr>
        <w:t>which will decrease the demands of prisoner gangs.</w:t>
      </w:r>
    </w:p>
    <w:p w14:paraId="16C15BDD" w14:textId="77777777" w:rsidR="001B01D9" w:rsidRDefault="001B01D9" w:rsidP="001A1CF5">
      <w:pPr>
        <w:spacing w:after="0" w:line="480" w:lineRule="auto"/>
        <w:ind w:firstLine="720"/>
        <w:contextualSpacing/>
        <w:jc w:val="center"/>
        <w:rPr>
          <w:rFonts w:ascii="Times New Roman" w:hAnsi="Times New Roman" w:cs="Times New Roman"/>
          <w:b/>
          <w:bCs/>
          <w:sz w:val="24"/>
          <w:szCs w:val="24"/>
        </w:rPr>
      </w:pPr>
    </w:p>
    <w:p w14:paraId="7385A615" w14:textId="72B7F866" w:rsidR="00C31DB7" w:rsidRPr="001A1CF5" w:rsidRDefault="001E5D09" w:rsidP="001A1CF5">
      <w:pPr>
        <w:spacing w:after="0" w:line="480" w:lineRule="auto"/>
        <w:ind w:firstLine="720"/>
        <w:contextualSpacing/>
        <w:jc w:val="center"/>
        <w:rPr>
          <w:rFonts w:ascii="Times New Roman" w:hAnsi="Times New Roman" w:cs="Times New Roman"/>
          <w:b/>
          <w:bCs/>
          <w:sz w:val="24"/>
          <w:szCs w:val="24"/>
        </w:rPr>
      </w:pPr>
      <w:r w:rsidRPr="001A1CF5">
        <w:rPr>
          <w:rFonts w:ascii="Times New Roman" w:hAnsi="Times New Roman" w:cs="Times New Roman"/>
          <w:b/>
          <w:bCs/>
          <w:sz w:val="24"/>
          <w:szCs w:val="24"/>
        </w:rPr>
        <w:t>References</w:t>
      </w:r>
    </w:p>
    <w:p w14:paraId="778095CA" w14:textId="77777777" w:rsidR="00F82B6A" w:rsidRPr="00F82B6A" w:rsidRDefault="001E5D09" w:rsidP="00F82B6A">
      <w:pPr>
        <w:spacing w:after="0" w:line="480" w:lineRule="auto"/>
        <w:ind w:left="720" w:hanging="720"/>
        <w:contextualSpacing/>
        <w:rPr>
          <w:rFonts w:ascii="Times New Roman" w:hAnsi="Times New Roman" w:cs="Times New Roman"/>
          <w:sz w:val="24"/>
          <w:szCs w:val="24"/>
        </w:rPr>
      </w:pPr>
      <w:r w:rsidRPr="00F82B6A">
        <w:rPr>
          <w:rFonts w:ascii="Times New Roman" w:hAnsi="Times New Roman" w:cs="Times New Roman"/>
          <w:sz w:val="24"/>
          <w:szCs w:val="24"/>
        </w:rPr>
        <w:t xml:space="preserve">D’Amico, D. (2015). The Social Order of </w:t>
      </w:r>
      <w:r w:rsidRPr="00F82B6A">
        <w:rPr>
          <w:rFonts w:ascii="Times New Roman" w:hAnsi="Times New Roman" w:cs="Times New Roman"/>
          <w:sz w:val="24"/>
          <w:szCs w:val="24"/>
        </w:rPr>
        <w:t>the Underworld: How Prison Gangs Govern the</w:t>
      </w:r>
    </w:p>
    <w:p w14:paraId="1F1E1978" w14:textId="546A73C9" w:rsidR="00F82B6A" w:rsidRDefault="001E5D09" w:rsidP="00F82B6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r w:rsidRPr="00F82B6A">
        <w:rPr>
          <w:rFonts w:ascii="Times New Roman" w:hAnsi="Times New Roman" w:cs="Times New Roman"/>
          <w:sz w:val="24"/>
          <w:szCs w:val="24"/>
        </w:rPr>
        <w:t>American Penal System. Independent Review, 4, 622.</w:t>
      </w:r>
    </w:p>
    <w:p w14:paraId="71462502" w14:textId="5306BA8D" w:rsidR="00F82B6A" w:rsidRDefault="001E5D09" w:rsidP="00F82B6A">
      <w:pPr>
        <w:spacing w:after="0" w:line="480" w:lineRule="auto"/>
        <w:ind w:left="720" w:hanging="720"/>
        <w:contextualSpacing/>
        <w:rPr>
          <w:rFonts w:ascii="Times New Roman" w:hAnsi="Times New Roman" w:cs="Times New Roman"/>
          <w:sz w:val="24"/>
          <w:szCs w:val="24"/>
        </w:rPr>
      </w:pPr>
      <w:r w:rsidRPr="00F82B6A">
        <w:rPr>
          <w:rFonts w:ascii="Times New Roman" w:hAnsi="Times New Roman" w:cs="Times New Roman"/>
          <w:sz w:val="24"/>
          <w:szCs w:val="24"/>
        </w:rPr>
        <w:t>Skarbek, D. (2014) The Social Order of the Underworld: How Prison Gangs Govern the American</w:t>
      </w:r>
      <w:r>
        <w:rPr>
          <w:rFonts w:ascii="Times New Roman" w:hAnsi="Times New Roman" w:cs="Times New Roman"/>
          <w:sz w:val="24"/>
          <w:szCs w:val="24"/>
        </w:rPr>
        <w:t xml:space="preserve"> </w:t>
      </w:r>
      <w:r w:rsidRPr="00F82B6A">
        <w:rPr>
          <w:rFonts w:ascii="Times New Roman" w:hAnsi="Times New Roman" w:cs="Times New Roman"/>
          <w:sz w:val="24"/>
          <w:szCs w:val="24"/>
        </w:rPr>
        <w:t>Penal System</w:t>
      </w:r>
    </w:p>
    <w:p w14:paraId="2E94A4F6" w14:textId="77777777" w:rsidR="00C31DB7" w:rsidRPr="00911C12" w:rsidRDefault="00C31DB7" w:rsidP="00534A2C">
      <w:pPr>
        <w:spacing w:after="0" w:line="480" w:lineRule="auto"/>
        <w:ind w:firstLine="720"/>
        <w:contextualSpacing/>
        <w:rPr>
          <w:rFonts w:ascii="Times New Roman" w:hAnsi="Times New Roman" w:cs="Times New Roman"/>
          <w:sz w:val="24"/>
          <w:szCs w:val="24"/>
        </w:rPr>
      </w:pPr>
    </w:p>
    <w:sectPr w:rsidR="00C31DB7" w:rsidRPr="00911C12" w:rsidSect="008665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46FF06" w14:textId="77777777" w:rsidR="001E5D09" w:rsidRDefault="001E5D09">
      <w:pPr>
        <w:spacing w:after="0" w:line="240" w:lineRule="auto"/>
      </w:pPr>
      <w:r>
        <w:separator/>
      </w:r>
    </w:p>
  </w:endnote>
  <w:endnote w:type="continuationSeparator" w:id="0">
    <w:p w14:paraId="527BC6BC" w14:textId="77777777" w:rsidR="001E5D09" w:rsidRDefault="001E5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18E69C" w14:textId="77777777" w:rsidR="001E5D09" w:rsidRDefault="001E5D09">
      <w:pPr>
        <w:spacing w:after="0" w:line="240" w:lineRule="auto"/>
      </w:pPr>
      <w:r>
        <w:separator/>
      </w:r>
    </w:p>
  </w:footnote>
  <w:footnote w:type="continuationSeparator" w:id="0">
    <w:p w14:paraId="57F4DC18" w14:textId="77777777" w:rsidR="001E5D09" w:rsidRDefault="001E5D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6253994"/>
      <w:docPartObj>
        <w:docPartGallery w:val="Page Numbers (Top of Page)"/>
        <w:docPartUnique/>
      </w:docPartObj>
    </w:sdtPr>
    <w:sdtEndPr>
      <w:rPr>
        <w:rFonts w:ascii="Times New Roman" w:hAnsi="Times New Roman" w:cs="Times New Roman"/>
        <w:sz w:val="24"/>
        <w:szCs w:val="24"/>
      </w:rPr>
    </w:sdtEndPr>
    <w:sdtContent>
      <w:p w14:paraId="72CCC996" w14:textId="4E57275F" w:rsidR="0086651C" w:rsidRPr="0086651C" w:rsidRDefault="001E5D09" w:rsidP="0086651C">
        <w:pPr>
          <w:pStyle w:val="Header"/>
          <w:spacing w:line="480" w:lineRule="auto"/>
          <w:ind w:left="8280" w:firstLine="1080"/>
          <w:rPr>
            <w:rFonts w:ascii="Times New Roman" w:hAnsi="Times New Roman" w:cs="Times New Roman"/>
            <w:sz w:val="24"/>
            <w:szCs w:val="24"/>
          </w:rPr>
        </w:pPr>
        <w:r w:rsidRPr="0086651C">
          <w:rPr>
            <w:rFonts w:ascii="Times New Roman" w:hAnsi="Times New Roman" w:cs="Times New Roman"/>
            <w:sz w:val="24"/>
            <w:szCs w:val="24"/>
          </w:rPr>
          <w:fldChar w:fldCharType="begin"/>
        </w:r>
        <w:r w:rsidRPr="0086651C">
          <w:rPr>
            <w:rFonts w:ascii="Times New Roman" w:hAnsi="Times New Roman" w:cs="Times New Roman"/>
            <w:sz w:val="24"/>
            <w:szCs w:val="24"/>
          </w:rPr>
          <w:instrText xml:space="preserve"> PAGE   \* MERGEFORMAT </w:instrText>
        </w:r>
        <w:r w:rsidRPr="0086651C">
          <w:rPr>
            <w:rFonts w:ascii="Times New Roman" w:hAnsi="Times New Roman" w:cs="Times New Roman"/>
            <w:sz w:val="24"/>
            <w:szCs w:val="24"/>
          </w:rPr>
          <w:fldChar w:fldCharType="separate"/>
        </w:r>
        <w:r w:rsidR="00FE783D">
          <w:rPr>
            <w:rFonts w:ascii="Times New Roman" w:hAnsi="Times New Roman" w:cs="Times New Roman"/>
            <w:noProof/>
            <w:sz w:val="24"/>
            <w:szCs w:val="24"/>
          </w:rPr>
          <w:t>4</w:t>
        </w:r>
        <w:r w:rsidRPr="0086651C">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2006314"/>
      <w:docPartObj>
        <w:docPartGallery w:val="Page Numbers (Top of Page)"/>
        <w:docPartUnique/>
      </w:docPartObj>
    </w:sdtPr>
    <w:sdtEndPr>
      <w:rPr>
        <w:rFonts w:ascii="Times New Roman" w:hAnsi="Times New Roman" w:cs="Times New Roman"/>
        <w:noProof/>
        <w:sz w:val="24"/>
        <w:szCs w:val="24"/>
      </w:rPr>
    </w:sdtEndPr>
    <w:sdtContent>
      <w:p w14:paraId="4BD5D47A" w14:textId="08EEDE86" w:rsidR="0086651C" w:rsidRPr="0086651C" w:rsidRDefault="001E5D09" w:rsidP="0086651C">
        <w:pPr>
          <w:pStyle w:val="Header"/>
          <w:spacing w:line="480" w:lineRule="auto"/>
          <w:jc w:val="right"/>
          <w:rPr>
            <w:rFonts w:ascii="Times New Roman" w:hAnsi="Times New Roman" w:cs="Times New Roman"/>
            <w:sz w:val="24"/>
            <w:szCs w:val="24"/>
          </w:rPr>
        </w:pPr>
        <w:r w:rsidRPr="0086651C">
          <w:rPr>
            <w:rFonts w:ascii="Times New Roman" w:hAnsi="Times New Roman" w:cs="Times New Roman"/>
            <w:sz w:val="24"/>
            <w:szCs w:val="24"/>
          </w:rPr>
          <w:fldChar w:fldCharType="begin"/>
        </w:r>
        <w:r w:rsidRPr="0086651C">
          <w:rPr>
            <w:rFonts w:ascii="Times New Roman" w:hAnsi="Times New Roman" w:cs="Times New Roman"/>
            <w:sz w:val="24"/>
            <w:szCs w:val="24"/>
          </w:rPr>
          <w:instrText xml:space="preserve"> PAGE   \* MERGEFORMAT </w:instrText>
        </w:r>
        <w:r w:rsidRPr="0086651C">
          <w:rPr>
            <w:rFonts w:ascii="Times New Roman" w:hAnsi="Times New Roman" w:cs="Times New Roman"/>
            <w:sz w:val="24"/>
            <w:szCs w:val="24"/>
          </w:rPr>
          <w:fldChar w:fldCharType="separate"/>
        </w:r>
        <w:r w:rsidR="00FE783D">
          <w:rPr>
            <w:rFonts w:ascii="Times New Roman" w:hAnsi="Times New Roman" w:cs="Times New Roman"/>
            <w:noProof/>
            <w:sz w:val="24"/>
            <w:szCs w:val="24"/>
          </w:rPr>
          <w:t>1</w:t>
        </w:r>
        <w:r w:rsidRPr="0086651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41F"/>
    <w:rsid w:val="00000D6A"/>
    <w:rsid w:val="00012194"/>
    <w:rsid w:val="00096F26"/>
    <w:rsid w:val="000A00C3"/>
    <w:rsid w:val="00124029"/>
    <w:rsid w:val="001A1CF5"/>
    <w:rsid w:val="001B01D9"/>
    <w:rsid w:val="001E5D09"/>
    <w:rsid w:val="001F455C"/>
    <w:rsid w:val="002B721D"/>
    <w:rsid w:val="002E210F"/>
    <w:rsid w:val="003B0E5D"/>
    <w:rsid w:val="00446359"/>
    <w:rsid w:val="004516F9"/>
    <w:rsid w:val="004D0B8A"/>
    <w:rsid w:val="004D30ED"/>
    <w:rsid w:val="00511FC6"/>
    <w:rsid w:val="00534A2C"/>
    <w:rsid w:val="00551162"/>
    <w:rsid w:val="00560719"/>
    <w:rsid w:val="00561881"/>
    <w:rsid w:val="005A4236"/>
    <w:rsid w:val="005B3FB6"/>
    <w:rsid w:val="006440FF"/>
    <w:rsid w:val="0066041F"/>
    <w:rsid w:val="0067728C"/>
    <w:rsid w:val="006A5050"/>
    <w:rsid w:val="006D22E1"/>
    <w:rsid w:val="006E6E17"/>
    <w:rsid w:val="0074081C"/>
    <w:rsid w:val="00775816"/>
    <w:rsid w:val="007C63F9"/>
    <w:rsid w:val="007D2ED6"/>
    <w:rsid w:val="0086651C"/>
    <w:rsid w:val="008704E6"/>
    <w:rsid w:val="00884D94"/>
    <w:rsid w:val="00894AB5"/>
    <w:rsid w:val="008A09DF"/>
    <w:rsid w:val="008D3D17"/>
    <w:rsid w:val="008D72C6"/>
    <w:rsid w:val="008E2B31"/>
    <w:rsid w:val="00911C12"/>
    <w:rsid w:val="009B4385"/>
    <w:rsid w:val="00A378D9"/>
    <w:rsid w:val="00A415BB"/>
    <w:rsid w:val="00AF2293"/>
    <w:rsid w:val="00BE6F8B"/>
    <w:rsid w:val="00C253F4"/>
    <w:rsid w:val="00C31DB7"/>
    <w:rsid w:val="00C4348C"/>
    <w:rsid w:val="00C62CD4"/>
    <w:rsid w:val="00CA5894"/>
    <w:rsid w:val="00D078AF"/>
    <w:rsid w:val="00D1173C"/>
    <w:rsid w:val="00D30524"/>
    <w:rsid w:val="00D43592"/>
    <w:rsid w:val="00D5350B"/>
    <w:rsid w:val="00D728F8"/>
    <w:rsid w:val="00EA53D0"/>
    <w:rsid w:val="00F274E9"/>
    <w:rsid w:val="00F75A8C"/>
    <w:rsid w:val="00F81947"/>
    <w:rsid w:val="00F82B6A"/>
    <w:rsid w:val="00FE783D"/>
    <w:rsid w:val="00FF0689"/>
    <w:rsid w:val="00FF0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1A163A-EB76-46EE-BD93-EEC0D1773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5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51C"/>
  </w:style>
  <w:style w:type="paragraph" w:styleId="Footer">
    <w:name w:val="footer"/>
    <w:basedOn w:val="Normal"/>
    <w:link w:val="FooterChar"/>
    <w:uiPriority w:val="99"/>
    <w:unhideWhenUsed/>
    <w:rsid w:val="008665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970</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16</cp:revision>
  <dcterms:created xsi:type="dcterms:W3CDTF">2020-11-07T14:19:00Z</dcterms:created>
  <dcterms:modified xsi:type="dcterms:W3CDTF">2020-11-07T14:41:00Z</dcterms:modified>
</cp:coreProperties>
</file>